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2DE73" w14:textId="77777777" w:rsidR="00303EC9" w:rsidRDefault="00303EC9" w:rsidP="00303EC9">
      <w:pPr>
        <w:ind w:left="5670"/>
        <w:rPr>
          <w:sz w:val="28"/>
          <w:szCs w:val="28"/>
        </w:rPr>
      </w:pPr>
    </w:p>
    <w:p w14:paraId="6E3CCA73" w14:textId="77777777" w:rsidR="00303EC9" w:rsidRDefault="00303EC9" w:rsidP="00303EC9">
      <w:pPr>
        <w:ind w:left="5670"/>
        <w:rPr>
          <w:sz w:val="28"/>
          <w:szCs w:val="28"/>
        </w:rPr>
      </w:pPr>
    </w:p>
    <w:p w14:paraId="2D2F9477" w14:textId="77777777" w:rsidR="00303EC9" w:rsidRDefault="00303EC9" w:rsidP="00303EC9">
      <w:pPr>
        <w:ind w:left="5670"/>
        <w:rPr>
          <w:sz w:val="28"/>
          <w:szCs w:val="28"/>
        </w:rPr>
      </w:pPr>
    </w:p>
    <w:p w14:paraId="155F6848" w14:textId="77777777" w:rsidR="00303EC9" w:rsidRDefault="00303EC9" w:rsidP="00303EC9">
      <w:pPr>
        <w:ind w:left="5670"/>
        <w:rPr>
          <w:sz w:val="28"/>
          <w:szCs w:val="28"/>
        </w:rPr>
      </w:pPr>
    </w:p>
    <w:p w14:paraId="08305DD6" w14:textId="77777777" w:rsidR="00303EC9" w:rsidRDefault="00303EC9" w:rsidP="00303EC9">
      <w:pPr>
        <w:ind w:left="5670"/>
        <w:rPr>
          <w:sz w:val="28"/>
          <w:szCs w:val="28"/>
        </w:rPr>
      </w:pPr>
    </w:p>
    <w:p w14:paraId="428C9FC0" w14:textId="77777777" w:rsidR="00303EC9" w:rsidRDefault="00303EC9" w:rsidP="00303EC9">
      <w:pPr>
        <w:ind w:left="5670"/>
        <w:rPr>
          <w:sz w:val="28"/>
          <w:szCs w:val="28"/>
        </w:rPr>
      </w:pPr>
    </w:p>
    <w:p w14:paraId="27D96DC1" w14:textId="77777777" w:rsidR="00303EC9" w:rsidRDefault="00303EC9" w:rsidP="00303EC9">
      <w:pPr>
        <w:ind w:left="5670"/>
        <w:rPr>
          <w:sz w:val="28"/>
          <w:szCs w:val="28"/>
        </w:rPr>
      </w:pPr>
    </w:p>
    <w:p w14:paraId="5B545942" w14:textId="77777777" w:rsidR="00303EC9" w:rsidRDefault="00303EC9" w:rsidP="00303EC9">
      <w:pPr>
        <w:ind w:left="5670"/>
        <w:rPr>
          <w:sz w:val="28"/>
          <w:szCs w:val="28"/>
        </w:rPr>
      </w:pPr>
    </w:p>
    <w:p w14:paraId="4DF11224" w14:textId="77777777" w:rsidR="00303EC9" w:rsidRDefault="00303EC9" w:rsidP="00303EC9">
      <w:pPr>
        <w:ind w:left="567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                          </w:t>
      </w:r>
    </w:p>
    <w:p w14:paraId="3451CEC3" w14:textId="77777777" w:rsidR="00303EC9" w:rsidRDefault="00303EC9" w:rsidP="00303EC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Перечень </w:t>
      </w:r>
    </w:p>
    <w:p w14:paraId="4175E6F5" w14:textId="77777777" w:rsidR="00303EC9" w:rsidRDefault="00303EC9" w:rsidP="00303EC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сведений, содержащихся в уведомлении представителя нанимателя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о фактах обращения в целях склонения государственного гражданского служащего города Москвы к совершению коррупционных правонарушений</w:t>
      </w:r>
    </w:p>
    <w:p w14:paraId="632A0FDB" w14:textId="77777777" w:rsidR="00303EC9" w:rsidRDefault="00303EC9" w:rsidP="00303EC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FAF3001" w14:textId="77777777" w:rsidR="00303EC9" w:rsidRDefault="00303EC9" w:rsidP="00303EC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 государственного гражданского служащего города Москвы (далее - гражданский служащий), заполняющего Уведомление, его должность, структурное подразделение.</w:t>
      </w:r>
    </w:p>
    <w:p w14:paraId="5ED18255" w14:textId="77777777" w:rsidR="00303EC9" w:rsidRDefault="00303EC9" w:rsidP="00303EC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 известные сведения о физическом (юридическом) лице, склоняющем гражданского служащего к совершению коррупционного правонарушения (фамилия, имя, отчество, должность и т.д.).</w:t>
      </w:r>
    </w:p>
    <w:p w14:paraId="2681ED44" w14:textId="77777777" w:rsidR="00303EC9" w:rsidRDefault="00303EC9" w:rsidP="00303EC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Предполагаемое коррупционное правонарушение.</w:t>
      </w:r>
    </w:p>
    <w:p w14:paraId="6178233E" w14:textId="77777777" w:rsidR="00303EC9" w:rsidRDefault="00303EC9" w:rsidP="00303EC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Способ склонения к коррупционному правонарушению (подкуп, угроза, обещание, обман, насилие и т.д.).</w:t>
      </w:r>
    </w:p>
    <w:p w14:paraId="58ECDDAF" w14:textId="77777777" w:rsidR="00303EC9" w:rsidRDefault="00303EC9" w:rsidP="00303EC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Время, дата склонения к коррупционному правонарушению.</w:t>
      </w:r>
    </w:p>
    <w:p w14:paraId="12016C73" w14:textId="77777777" w:rsidR="00303EC9" w:rsidRDefault="00303EC9" w:rsidP="00303EC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Место склонения к коррупционному правонарушению.</w:t>
      </w:r>
    </w:p>
    <w:p w14:paraId="5BAA4481" w14:textId="77777777" w:rsidR="00303EC9" w:rsidRDefault="00303EC9" w:rsidP="00303EC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Обстоятельства склонения к коррупционному правонарушению (телефонный разговор, личная встреча, почтовое отправление и т.д.).</w:t>
      </w:r>
    </w:p>
    <w:p w14:paraId="2E12E2B4" w14:textId="77777777" w:rsidR="00303EC9" w:rsidRDefault="00303EC9" w:rsidP="00303EC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Способ, дата и время информирования гражданским служащим правоохранительных органов о фактах обращения к нему каких-либо лиц </w:t>
      </w:r>
      <w:r>
        <w:rPr>
          <w:rFonts w:ascii="Times New Roman" w:hAnsi="Times New Roman" w:cs="Times New Roman"/>
          <w:sz w:val="28"/>
          <w:szCs w:val="28"/>
        </w:rPr>
        <w:br/>
        <w:t xml:space="preserve">в целях склонения его к совершению коррупционного правонарушения. </w:t>
      </w:r>
    </w:p>
    <w:p w14:paraId="258FE510" w14:textId="77777777" w:rsidR="00303EC9" w:rsidRDefault="00303EC9" w:rsidP="00303EC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Дата заполнения Уведомления.</w:t>
      </w:r>
    </w:p>
    <w:p w14:paraId="1C537034" w14:textId="77777777" w:rsidR="00303EC9" w:rsidRDefault="00303EC9" w:rsidP="00303EC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Иная информация, связанная со склонением гражданского служащего к коррупционному правонарушению.</w:t>
      </w:r>
    </w:p>
    <w:p w14:paraId="4804491E" w14:textId="77777777" w:rsidR="00303EC9" w:rsidRDefault="00303EC9" w:rsidP="00303EC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Подпись гражданского служащего, заполнившего Уведомление.</w:t>
      </w:r>
    </w:p>
    <w:p w14:paraId="6775CFA6" w14:textId="77777777" w:rsidR="00356DE2" w:rsidRPr="00303EC9" w:rsidRDefault="00356DE2" w:rsidP="00303EC9"/>
    <w:sectPr w:rsidR="00356DE2" w:rsidRPr="00303EC9" w:rsidSect="003F5161">
      <w:pgSz w:w="11905" w:h="16838" w:code="9"/>
      <w:pgMar w:top="1134" w:right="567" w:bottom="1134" w:left="1985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E2"/>
    <w:rsid w:val="00176514"/>
    <w:rsid w:val="002A32E3"/>
    <w:rsid w:val="00303EC9"/>
    <w:rsid w:val="00356DE2"/>
    <w:rsid w:val="003F5161"/>
    <w:rsid w:val="00690F0B"/>
    <w:rsid w:val="006C7186"/>
    <w:rsid w:val="007F58D8"/>
    <w:rsid w:val="00C07FD5"/>
    <w:rsid w:val="00EB19F4"/>
    <w:rsid w:val="00E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616BD3"/>
  <w15:chartTrackingRefBased/>
  <w15:docId w15:val="{1E756C58-61E5-4A85-A9BD-DEE0C82F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D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6D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6D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356DE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.FORMATTEXT"/>
    <w:uiPriority w:val="99"/>
    <w:rsid w:val="00303E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.HEADERTEXT"/>
    <w:uiPriority w:val="99"/>
    <w:rsid w:val="00303E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UVAO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umyarov_ri</dc:creator>
  <cp:keywords/>
  <cp:lastModifiedBy>Марков Константин Владимирович</cp:lastModifiedBy>
  <cp:revision>2</cp:revision>
  <dcterms:created xsi:type="dcterms:W3CDTF">2021-03-26T13:06:00Z</dcterms:created>
  <dcterms:modified xsi:type="dcterms:W3CDTF">2021-03-26T13:06:00Z</dcterms:modified>
</cp:coreProperties>
</file>